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E9" w:rsidRPr="00B457E3" w:rsidRDefault="00516CE9" w:rsidP="00516CE9">
      <w:pPr>
        <w:shd w:val="clear" w:color="auto" w:fill="FFFFFF"/>
        <w:spacing w:after="0" w:line="480" w:lineRule="atLeast"/>
        <w:jc w:val="center"/>
        <w:outlineLvl w:val="2"/>
        <w:rPr>
          <w:rFonts w:ascii="Courier New" w:eastAsia="Times New Roman" w:hAnsi="Courier New" w:cs="Courier New"/>
          <w:b/>
          <w:bCs/>
          <w:i/>
          <w:color w:val="FF0000"/>
          <w:sz w:val="48"/>
          <w:szCs w:val="48"/>
          <w:lang w:eastAsia="pl-PL"/>
        </w:rPr>
      </w:pPr>
      <w:r w:rsidRPr="00EA3751">
        <w:rPr>
          <w:rFonts w:ascii="Courier New" w:eastAsia="Times New Roman" w:hAnsi="Courier New" w:cs="Courier New"/>
          <w:b/>
          <w:bCs/>
          <w:i/>
          <w:color w:val="FF0000"/>
          <w:sz w:val="56"/>
          <w:szCs w:val="56"/>
          <w:lang w:eastAsia="pl-PL"/>
        </w:rPr>
        <w:t>Gminna Biblioteka Publiczna</w:t>
      </w:r>
      <w:r>
        <w:rPr>
          <w:rFonts w:ascii="Courier New" w:eastAsia="Times New Roman" w:hAnsi="Courier New" w:cs="Courier New"/>
          <w:b/>
          <w:bCs/>
          <w:i/>
          <w:color w:val="FF0000"/>
          <w:sz w:val="56"/>
          <w:szCs w:val="56"/>
          <w:lang w:eastAsia="pl-PL"/>
        </w:rPr>
        <w:t xml:space="preserve"> </w:t>
      </w:r>
      <w:r w:rsidRPr="00EA3751">
        <w:rPr>
          <w:rFonts w:ascii="Courier New" w:eastAsia="Times New Roman" w:hAnsi="Courier New" w:cs="Courier New"/>
          <w:b/>
          <w:bCs/>
          <w:i/>
          <w:color w:val="FF0000"/>
          <w:sz w:val="56"/>
          <w:szCs w:val="56"/>
          <w:lang w:eastAsia="pl-PL"/>
        </w:rPr>
        <w:t>w</w:t>
      </w:r>
      <w:r w:rsidRPr="00B457E3">
        <w:rPr>
          <w:rFonts w:ascii="Courier New" w:eastAsia="Times New Roman" w:hAnsi="Courier New" w:cs="Courier New"/>
          <w:b/>
          <w:bCs/>
          <w:i/>
          <w:color w:val="FF0000"/>
          <w:sz w:val="48"/>
          <w:szCs w:val="48"/>
          <w:lang w:eastAsia="pl-PL"/>
        </w:rPr>
        <w:t xml:space="preserve"> </w:t>
      </w:r>
      <w:r w:rsidRPr="00EA3751">
        <w:rPr>
          <w:rFonts w:ascii="Courier New" w:eastAsia="Times New Roman" w:hAnsi="Courier New" w:cs="Courier New"/>
          <w:b/>
          <w:bCs/>
          <w:i/>
          <w:color w:val="FF0000"/>
          <w:sz w:val="56"/>
          <w:szCs w:val="56"/>
          <w:lang w:eastAsia="pl-PL"/>
        </w:rPr>
        <w:t>Chełmcu</w:t>
      </w:r>
    </w:p>
    <w:p w:rsidR="00516CE9" w:rsidRDefault="00516CE9" w:rsidP="00516CE9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E1318"/>
          <w:sz w:val="32"/>
          <w:szCs w:val="32"/>
          <w:lang w:eastAsia="pl-PL"/>
        </w:rPr>
      </w:pPr>
    </w:p>
    <w:p w:rsidR="00516CE9" w:rsidRPr="00C83811" w:rsidRDefault="00516CE9" w:rsidP="00516CE9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E1318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i/>
          <w:color w:val="0E1318"/>
          <w:sz w:val="32"/>
          <w:szCs w:val="32"/>
          <w:lang w:eastAsia="pl-PL"/>
        </w:rPr>
        <w:t>z</w:t>
      </w:r>
      <w:r w:rsidRPr="00C83811">
        <w:rPr>
          <w:rFonts w:ascii="Arial" w:eastAsia="Times New Roman" w:hAnsi="Arial" w:cs="Arial"/>
          <w:b/>
          <w:bCs/>
          <w:i/>
          <w:color w:val="0E1318"/>
          <w:sz w:val="32"/>
          <w:szCs w:val="32"/>
          <w:lang w:eastAsia="pl-PL"/>
        </w:rPr>
        <w:t xml:space="preserve">aprasza </w:t>
      </w:r>
      <w:r w:rsidRPr="00A3535C">
        <w:rPr>
          <w:rFonts w:ascii="Arial" w:eastAsia="Times New Roman" w:hAnsi="Arial" w:cs="Arial"/>
          <w:b/>
          <w:bCs/>
          <w:i/>
          <w:color w:val="0E1318"/>
          <w:sz w:val="32"/>
          <w:szCs w:val="32"/>
          <w:lang w:eastAsia="pl-PL"/>
        </w:rPr>
        <w:t>na prelekcję podróżniczą</w:t>
      </w:r>
    </w:p>
    <w:p w:rsidR="00516CE9" w:rsidRDefault="00516CE9" w:rsidP="00516CE9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i/>
          <w:color w:val="70AD47" w:themeColor="accent6"/>
          <w:sz w:val="56"/>
          <w:szCs w:val="56"/>
          <w:lang w:eastAsia="pl-PL"/>
        </w:rPr>
      </w:pPr>
      <w:r>
        <w:rPr>
          <w:noProof/>
          <w:lang w:eastAsia="pl-PL"/>
        </w:rPr>
        <w:t xml:space="preserve"> </w:t>
      </w:r>
      <w:r w:rsidRPr="00EA3751">
        <w:rPr>
          <w:rFonts w:ascii="Arial" w:eastAsia="Times New Roman" w:hAnsi="Arial" w:cs="Arial"/>
          <w:b/>
          <w:bCs/>
          <w:i/>
          <w:color w:val="70AD47" w:themeColor="accent6"/>
          <w:sz w:val="56"/>
          <w:szCs w:val="56"/>
          <w:lang w:eastAsia="pl-PL"/>
        </w:rPr>
        <w:t>Ma</w:t>
      </w:r>
      <w:r>
        <w:rPr>
          <w:rFonts w:ascii="Arial" w:eastAsia="Times New Roman" w:hAnsi="Arial" w:cs="Arial"/>
          <w:b/>
          <w:bCs/>
          <w:i/>
          <w:color w:val="70AD47" w:themeColor="accent6"/>
          <w:sz w:val="56"/>
          <w:szCs w:val="56"/>
          <w:lang w:eastAsia="pl-PL"/>
        </w:rPr>
        <w:t>gdaleny Gumowskiej</w:t>
      </w:r>
    </w:p>
    <w:p w:rsidR="00516CE9" w:rsidRPr="00EA3751" w:rsidRDefault="00516CE9" w:rsidP="00516CE9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i/>
          <w:color w:val="70AD47" w:themeColor="accent6"/>
          <w:sz w:val="56"/>
          <w:szCs w:val="56"/>
          <w:lang w:eastAsia="pl-PL"/>
        </w:rPr>
      </w:pPr>
      <w:r>
        <w:rPr>
          <w:rFonts w:ascii="Arial" w:eastAsia="Times New Roman" w:hAnsi="Arial" w:cs="Arial"/>
          <w:b/>
          <w:bCs/>
          <w:i/>
          <w:color w:val="70AD47" w:themeColor="accent6"/>
          <w:sz w:val="56"/>
          <w:szCs w:val="56"/>
          <w:lang w:eastAsia="pl-PL"/>
        </w:rPr>
        <w:t xml:space="preserve">                                             </w:t>
      </w:r>
      <w:r w:rsidRPr="00EA3751">
        <w:rPr>
          <w:rFonts w:ascii="Arial" w:eastAsia="Times New Roman" w:hAnsi="Arial" w:cs="Arial"/>
          <w:b/>
          <w:bCs/>
          <w:i/>
          <w:color w:val="70AD47" w:themeColor="accent6"/>
          <w:sz w:val="56"/>
          <w:szCs w:val="56"/>
          <w:lang w:eastAsia="pl-PL"/>
        </w:rPr>
        <w:t xml:space="preserve">oraz </w:t>
      </w:r>
    </w:p>
    <w:p w:rsidR="00516CE9" w:rsidRPr="00EA3751" w:rsidRDefault="00516CE9" w:rsidP="00516CE9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i/>
          <w:color w:val="70AD47" w:themeColor="accent6"/>
          <w:sz w:val="56"/>
          <w:szCs w:val="56"/>
          <w:lang w:eastAsia="pl-PL"/>
        </w:rPr>
      </w:pPr>
      <w:r>
        <w:rPr>
          <w:rFonts w:ascii="Arial" w:eastAsia="Times New Roman" w:hAnsi="Arial" w:cs="Arial"/>
          <w:b/>
          <w:bCs/>
          <w:i/>
          <w:color w:val="70AD47" w:themeColor="accent6"/>
          <w:sz w:val="56"/>
          <w:szCs w:val="56"/>
          <w:lang w:eastAsia="pl-PL"/>
        </w:rPr>
        <w:t xml:space="preserve">                              Mariusza Łapińskiego</w:t>
      </w:r>
    </w:p>
    <w:p w:rsidR="00516CE9" w:rsidRPr="00EA3751" w:rsidRDefault="00516CE9" w:rsidP="00516CE9">
      <w:pPr>
        <w:shd w:val="clear" w:color="auto" w:fill="FFFFFF"/>
        <w:spacing w:after="0" w:line="480" w:lineRule="atLeast"/>
        <w:outlineLvl w:val="2"/>
        <w:rPr>
          <w:rFonts w:ascii="Bookman Old Style" w:eastAsia="Times New Roman" w:hAnsi="Bookman Old Style" w:cs="Arial"/>
          <w:bCs/>
          <w:i/>
          <w:color w:val="0070C0"/>
          <w:sz w:val="96"/>
          <w:szCs w:val="9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7451759" wp14:editId="309DAAF1">
            <wp:simplePos x="0" y="0"/>
            <wp:positionH relativeFrom="margin">
              <wp:posOffset>285750</wp:posOffset>
            </wp:positionH>
            <wp:positionV relativeFrom="paragraph">
              <wp:posOffset>808990</wp:posOffset>
            </wp:positionV>
            <wp:extent cx="9391650" cy="3009900"/>
            <wp:effectExtent l="0" t="0" r="0" b="0"/>
            <wp:wrapTopAndBottom/>
            <wp:docPr id="1" name="Obraz 1" descr="Wietnam - zaplanuj wymarzone wczasy oraz wakacje w 2025/26 roku -  Wczasywazj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tnam - zaplanuj wymarzone wczasy oraz wakacje w 2025/26 roku -  Wczasywazji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Times New Roman" w:hAnsi="Bookman Old Style" w:cs="Arial"/>
          <w:bCs/>
          <w:i/>
          <w:color w:val="0070C0"/>
          <w:sz w:val="96"/>
          <w:szCs w:val="96"/>
          <w:lang w:eastAsia="pl-PL"/>
        </w:rPr>
        <w:t xml:space="preserve">            </w:t>
      </w:r>
      <w:r w:rsidRPr="00EA3751">
        <w:rPr>
          <w:rFonts w:ascii="Bookman Old Style" w:eastAsia="Times New Roman" w:hAnsi="Bookman Old Style" w:cs="Arial"/>
          <w:bCs/>
          <w:i/>
          <w:color w:val="0070C0"/>
          <w:sz w:val="96"/>
          <w:szCs w:val="96"/>
          <w:lang w:eastAsia="pl-PL"/>
        </w:rPr>
        <w:t>„Uroki Wietnamu”</w:t>
      </w:r>
    </w:p>
    <w:p w:rsidR="00516CE9" w:rsidRDefault="00516CE9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0"/>
          <w:szCs w:val="40"/>
          <w:lang w:eastAsia="pl-PL"/>
        </w:rPr>
      </w:pPr>
    </w:p>
    <w:p w:rsidR="00516CE9" w:rsidRPr="00EA3751" w:rsidRDefault="00516CE9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  <w:r w:rsidRPr="00EA3751"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  <w:t>Przenieśmy się razem do serca Azji Południowo-Wschodniej</w:t>
      </w:r>
      <w:r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  <w:t xml:space="preserve"> </w:t>
      </w:r>
      <w:r w:rsidRPr="00EA3751"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  <w:t>i odkryjmy piękno Wietnamu!</w:t>
      </w:r>
    </w:p>
    <w:p w:rsidR="00516CE9" w:rsidRPr="00A3535C" w:rsidRDefault="00516CE9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32"/>
          <w:szCs w:val="32"/>
          <w:lang w:eastAsia="pl-PL"/>
        </w:rPr>
      </w:pPr>
    </w:p>
    <w:p w:rsidR="00516CE9" w:rsidRPr="00EA3751" w:rsidRDefault="006E3FA4" w:rsidP="00516CE9">
      <w:pPr>
        <w:shd w:val="clear" w:color="auto" w:fill="FFFFFF"/>
        <w:spacing w:after="0" w:line="330" w:lineRule="atLeast"/>
        <w:rPr>
          <w:rFonts w:ascii="Courier New" w:hAnsi="Courier New" w:cs="Courier New"/>
          <w:b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E7DD08E" wp14:editId="6BB6C98D">
            <wp:simplePos x="0" y="0"/>
            <wp:positionH relativeFrom="margin">
              <wp:posOffset>561975</wp:posOffset>
            </wp:positionH>
            <wp:positionV relativeFrom="margin">
              <wp:posOffset>8058150</wp:posOffset>
            </wp:positionV>
            <wp:extent cx="3838575" cy="1885950"/>
            <wp:effectExtent l="0" t="0" r="9525" b="0"/>
            <wp:wrapSquare wrapText="bothSides"/>
            <wp:docPr id="2" name="Obraz 2" descr="89 ciekawostek o Wietnamie - poznaj niezn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9 ciekawostek o Wietnamie - poznaj niezna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CE9" w:rsidRPr="00EA3751">
        <w:rPr>
          <w:rFonts w:ascii="Courier New" w:hAnsi="Courier New" w:cs="Courier New"/>
          <w:noProof/>
          <w:color w:val="FF0000"/>
          <w:sz w:val="56"/>
          <w:szCs w:val="56"/>
          <w:lang w:eastAsia="pl-PL"/>
        </w:rPr>
        <w:drawing>
          <wp:anchor distT="0" distB="0" distL="114300" distR="114300" simplePos="0" relativeHeight="251659264" behindDoc="1" locked="0" layoutInCell="1" allowOverlap="1" wp14:anchorId="07EA9354" wp14:editId="4D22A647">
            <wp:simplePos x="0" y="0"/>
            <wp:positionH relativeFrom="page">
              <wp:posOffset>6587490</wp:posOffset>
            </wp:positionH>
            <wp:positionV relativeFrom="paragraph">
              <wp:posOffset>982345</wp:posOffset>
            </wp:positionV>
            <wp:extent cx="3761740" cy="2280285"/>
            <wp:effectExtent l="0" t="0" r="0" b="5715"/>
            <wp:wrapSquare wrapText="bothSides"/>
            <wp:docPr id="3" name="dimg_87nTaJnfKdnRwPAP4p7IgQI_85" descr="Vietnam – zdjęcia. Pobierz darmowe obrazy wysokiej jakości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87nTaJnfKdnRwPAP4p7IgQI_85" descr="Vietnam – zdjęcia. Pobierz darmowe obrazy wysokiej jakości |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2280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CE9" w:rsidRPr="00EA3751" w:rsidRDefault="00516CE9" w:rsidP="00516CE9">
      <w:pPr>
        <w:shd w:val="clear" w:color="auto" w:fill="FFFFFF"/>
        <w:spacing w:after="0" w:line="330" w:lineRule="atLeast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</w:p>
    <w:p w:rsid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</w:p>
    <w:p w:rsid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</w:p>
    <w:p w:rsid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</w:p>
    <w:p w:rsid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</w:p>
    <w:p w:rsidR="00516CE9" w:rsidRPr="00EA3751" w:rsidRDefault="00516CE9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  <w:r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  <w:t xml:space="preserve">Zapraszamy wszystkich </w:t>
      </w:r>
      <w:r w:rsidRPr="00EA3751"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  <w:t xml:space="preserve">miłośników podróży, egzotycznych kultur oraz </w:t>
      </w:r>
      <w:r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  <w:t xml:space="preserve"> inspirujących </w:t>
      </w:r>
      <w:r w:rsidRPr="00EA3751"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  <w:t>opowieści.</w:t>
      </w:r>
    </w:p>
    <w:p w:rsid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  <w:bookmarkStart w:id="0" w:name="_GoBack"/>
      <w:bookmarkEnd w:id="0"/>
    </w:p>
    <w:p w:rsid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</w:pPr>
    </w:p>
    <w:p w:rsidR="0039360B" w:rsidRDefault="00516CE9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FF0000"/>
          <w:sz w:val="48"/>
          <w:szCs w:val="48"/>
          <w:lang w:eastAsia="pl-PL"/>
        </w:rPr>
      </w:pPr>
      <w:r w:rsidRPr="00A824F1">
        <w:rPr>
          <w:rFonts w:ascii="Courier New" w:eastAsia="Times New Roman" w:hAnsi="Courier New" w:cs="Courier New"/>
          <w:b/>
          <w:color w:val="0E1318"/>
          <w:sz w:val="48"/>
          <w:szCs w:val="48"/>
          <w:lang w:eastAsia="pl-PL"/>
        </w:rPr>
        <w:t xml:space="preserve">Spotkanie odbędzie się </w:t>
      </w:r>
      <w:r w:rsidRPr="00A824F1">
        <w:rPr>
          <w:rFonts w:ascii="Courier New" w:eastAsia="Times New Roman" w:hAnsi="Courier New" w:cs="Courier New"/>
          <w:b/>
          <w:color w:val="FF0000"/>
          <w:sz w:val="48"/>
          <w:szCs w:val="48"/>
          <w:lang w:eastAsia="pl-PL"/>
        </w:rPr>
        <w:t xml:space="preserve">22 października o godz. 17:00 </w:t>
      </w:r>
      <w:r w:rsidRPr="00A824F1">
        <w:rPr>
          <w:rFonts w:ascii="Courier New" w:eastAsia="Times New Roman" w:hAnsi="Courier New" w:cs="Courier New"/>
          <w:b/>
          <w:color w:val="000000" w:themeColor="text1"/>
          <w:sz w:val="48"/>
          <w:szCs w:val="48"/>
          <w:lang w:eastAsia="pl-PL"/>
        </w:rPr>
        <w:t>w siedzibie Gminnej Biblioteki Publicznej w Chełmcu</w:t>
      </w:r>
      <w:r w:rsidRPr="00A824F1">
        <w:rPr>
          <w:rFonts w:ascii="Courier New" w:eastAsia="Times New Roman" w:hAnsi="Courier New" w:cs="Courier New"/>
          <w:b/>
          <w:color w:val="FF0000"/>
          <w:sz w:val="48"/>
          <w:szCs w:val="48"/>
          <w:lang w:eastAsia="pl-PL"/>
        </w:rPr>
        <w:t xml:space="preserve"> </w:t>
      </w:r>
    </w:p>
    <w:p w:rsid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FF0000"/>
          <w:sz w:val="48"/>
          <w:szCs w:val="48"/>
          <w:lang w:eastAsia="pl-PL"/>
        </w:rPr>
      </w:pPr>
    </w:p>
    <w:p w:rsid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b/>
          <w:color w:val="FF0000"/>
          <w:sz w:val="48"/>
          <w:szCs w:val="48"/>
          <w:lang w:eastAsia="pl-PL"/>
        </w:rPr>
      </w:pPr>
    </w:p>
    <w:p w:rsidR="00A824F1" w:rsidRPr="00A824F1" w:rsidRDefault="00A824F1" w:rsidP="00516CE9">
      <w:pPr>
        <w:shd w:val="clear" w:color="auto" w:fill="FFFFFF"/>
        <w:spacing w:after="0" w:line="330" w:lineRule="atLeast"/>
        <w:jc w:val="center"/>
        <w:rPr>
          <w:rFonts w:ascii="Courier New" w:eastAsia="Times New Roman" w:hAnsi="Courier New" w:cs="Courier New"/>
          <w:sz w:val="48"/>
          <w:szCs w:val="48"/>
          <w:lang w:eastAsia="pl-PL"/>
        </w:rPr>
      </w:pPr>
      <w:r>
        <w:rPr>
          <w:rFonts w:ascii="Courier New" w:eastAsia="Times New Roman" w:hAnsi="Courier New" w:cs="Courier New"/>
          <w:sz w:val="48"/>
          <w:szCs w:val="48"/>
          <w:lang w:eastAsia="pl-PL"/>
        </w:rPr>
        <w:t>WSTĘP WOLNY</w:t>
      </w:r>
    </w:p>
    <w:sectPr w:rsidR="00A824F1" w:rsidRPr="00A824F1" w:rsidSect="00A824F1">
      <w:pgSz w:w="16838" w:h="23811" w:code="8"/>
      <w:pgMar w:top="720" w:right="720" w:bottom="720" w:left="720" w:header="708" w:footer="708" w:gutter="0"/>
      <w:pgBorders w:offsetFrom="page">
        <w:top w:val="thinThickSmallGap" w:sz="24" w:space="24" w:color="70AD47" w:themeColor="accent6" w:shadow="1"/>
        <w:left w:val="thinThickSmallGap" w:sz="24" w:space="24" w:color="70AD47" w:themeColor="accent6" w:shadow="1"/>
        <w:bottom w:val="thinThickSmallGap" w:sz="24" w:space="24" w:color="70AD47" w:themeColor="accent6" w:shadow="1"/>
        <w:right w:val="thinThickSmallGap" w:sz="24" w:space="24" w:color="70AD47" w:themeColor="accent6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E9"/>
    <w:rsid w:val="0039360B"/>
    <w:rsid w:val="00516CE9"/>
    <w:rsid w:val="006E3FA4"/>
    <w:rsid w:val="00A8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D868"/>
  <w15:chartTrackingRefBased/>
  <w15:docId w15:val="{77FAEE37-75FA-4389-9BAD-FE03CD48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393A-703B-48BC-B646-DD31DE62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2025-09-25T13:18:00Z</cp:lastPrinted>
  <dcterms:created xsi:type="dcterms:W3CDTF">2025-09-25T13:06:00Z</dcterms:created>
  <dcterms:modified xsi:type="dcterms:W3CDTF">2025-09-25T13:22:00Z</dcterms:modified>
</cp:coreProperties>
</file>